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24539" w14:textId="77777777" w:rsid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6"/>
          <w:szCs w:val="26"/>
        </w:rPr>
      </w:pPr>
    </w:p>
    <w:p w14:paraId="6C69C187" w14:textId="52EE918B" w:rsidR="00CE5469" w:rsidRP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8"/>
          <w:szCs w:val="28"/>
        </w:rPr>
      </w:pPr>
      <w:r w:rsidRPr="00CE5469">
        <w:rPr>
          <w:rFonts w:ascii="CIDFont+F2" w:hAnsi="CIDFont+F2" w:cs="CIDFont+F2"/>
          <w:sz w:val="28"/>
          <w:szCs w:val="28"/>
        </w:rPr>
        <w:t>From September 2026 onwards, to qualify for Free School Meals your household must be receiving</w:t>
      </w:r>
      <w:r>
        <w:rPr>
          <w:rFonts w:ascii="CIDFont+F2" w:hAnsi="CIDFont+F2" w:cs="CIDFont+F2"/>
          <w:sz w:val="28"/>
          <w:szCs w:val="28"/>
        </w:rPr>
        <w:t xml:space="preserve"> </w:t>
      </w:r>
      <w:r w:rsidRPr="00CE5469">
        <w:rPr>
          <w:rFonts w:ascii="CIDFont+F2" w:hAnsi="CIDFont+F2" w:cs="CIDFont+F2"/>
          <w:sz w:val="28"/>
          <w:szCs w:val="28"/>
        </w:rPr>
        <w:t>Universal Credit to be entitled, regardless of the household income.</w:t>
      </w:r>
    </w:p>
    <w:p w14:paraId="30323D92" w14:textId="56C53FDC" w:rsid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7"/>
          <w:szCs w:val="27"/>
        </w:rPr>
      </w:pPr>
      <w:r w:rsidRPr="00CE5469">
        <w:rPr>
          <w:rFonts w:ascii="CIDFont+F1" w:hAnsi="CIDFont+F1" w:cs="CIDFont+F1"/>
          <w:sz w:val="27"/>
          <w:szCs w:val="27"/>
        </w:rPr>
        <w:t>There will be two types of Free School Meals:</w:t>
      </w:r>
    </w:p>
    <w:p w14:paraId="682FB9DB" w14:textId="77777777" w:rsidR="00CE5469" w:rsidRP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7"/>
          <w:szCs w:val="27"/>
        </w:rPr>
      </w:pPr>
    </w:p>
    <w:p w14:paraId="1270E8AD" w14:textId="06817C71" w:rsidR="00CE5469" w:rsidRPr="00F81A2B" w:rsidRDefault="00CE5469" w:rsidP="00F81A2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7"/>
          <w:szCs w:val="27"/>
        </w:rPr>
      </w:pPr>
      <w:r w:rsidRPr="00F81A2B">
        <w:rPr>
          <w:rFonts w:ascii="CIDFont+F2" w:hAnsi="CIDFont+F2" w:cs="CIDFont+F2"/>
          <w:sz w:val="27"/>
          <w:szCs w:val="27"/>
        </w:rPr>
        <w:t xml:space="preserve">Targeted Free School Meals </w:t>
      </w:r>
      <w:r w:rsidRPr="00F81A2B">
        <w:rPr>
          <w:rFonts w:ascii="CIDFont+F1" w:hAnsi="CIDFont+F1" w:cs="CIDFont+F1"/>
          <w:sz w:val="27"/>
          <w:szCs w:val="27"/>
        </w:rPr>
        <w:t>– for families under current £7,400 income threshold.</w:t>
      </w:r>
    </w:p>
    <w:p w14:paraId="109AF823" w14:textId="77777777" w:rsidR="00CE5469" w:rsidRPr="00CE5469" w:rsidRDefault="00CE5469" w:rsidP="00F81A2B">
      <w:pPr>
        <w:autoSpaceDE w:val="0"/>
        <w:autoSpaceDN w:val="0"/>
        <w:adjustRightInd w:val="0"/>
        <w:spacing w:after="0" w:line="240" w:lineRule="auto"/>
        <w:ind w:firstLine="720"/>
        <w:rPr>
          <w:rFonts w:ascii="CIDFont+F1" w:hAnsi="CIDFont+F1" w:cs="CIDFont+F1"/>
          <w:sz w:val="27"/>
          <w:szCs w:val="27"/>
        </w:rPr>
      </w:pPr>
      <w:r w:rsidRPr="00CE5469">
        <w:rPr>
          <w:rFonts w:ascii="CIDFont+F1" w:hAnsi="CIDFont+F1" w:cs="CIDFont+F1"/>
          <w:sz w:val="27"/>
          <w:szCs w:val="27"/>
        </w:rPr>
        <w:t>This also helps schools receive extra funding (Pupil Premium).</w:t>
      </w:r>
    </w:p>
    <w:p w14:paraId="4BE236D8" w14:textId="2C524C84" w:rsidR="00CE5469" w:rsidRPr="00F81A2B" w:rsidRDefault="00CE5469" w:rsidP="00F81A2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7"/>
          <w:szCs w:val="27"/>
        </w:rPr>
      </w:pPr>
      <w:r w:rsidRPr="00F81A2B">
        <w:rPr>
          <w:rFonts w:ascii="CIDFont+F2" w:hAnsi="CIDFont+F2" w:cs="CIDFont+F2"/>
          <w:sz w:val="27"/>
          <w:szCs w:val="27"/>
        </w:rPr>
        <w:t xml:space="preserve">Expanded Free School Meals </w:t>
      </w:r>
      <w:r w:rsidRPr="00F81A2B">
        <w:rPr>
          <w:rFonts w:ascii="CIDFont+F1" w:hAnsi="CIDFont+F1" w:cs="CIDFont+F1"/>
          <w:sz w:val="27"/>
          <w:szCs w:val="27"/>
        </w:rPr>
        <w:t>– for families receiving Universal Credit above the threshold. Children will still</w:t>
      </w:r>
      <w:r w:rsidRPr="00F81A2B">
        <w:rPr>
          <w:rFonts w:ascii="CIDFont+F1" w:hAnsi="CIDFont+F1" w:cs="CIDFont+F1"/>
          <w:sz w:val="27"/>
          <w:szCs w:val="27"/>
        </w:rPr>
        <w:t xml:space="preserve"> </w:t>
      </w:r>
      <w:r w:rsidRPr="00F81A2B">
        <w:rPr>
          <w:rFonts w:ascii="CIDFont+F1" w:hAnsi="CIDFont+F1" w:cs="CIDFont+F1"/>
          <w:sz w:val="27"/>
          <w:szCs w:val="27"/>
        </w:rPr>
        <w:t>receive a free meal, but schools will not receive additional funding</w:t>
      </w:r>
    </w:p>
    <w:p w14:paraId="3C47E94A" w14:textId="77777777" w:rsid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6"/>
          <w:szCs w:val="26"/>
        </w:rPr>
      </w:pPr>
    </w:p>
    <w:p w14:paraId="3C3A4A36" w14:textId="3C163DA6" w:rsidR="00CE5469" w:rsidRP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6"/>
          <w:szCs w:val="26"/>
        </w:rPr>
      </w:pPr>
      <w:r w:rsidRPr="00CE5469">
        <w:rPr>
          <w:rFonts w:ascii="CIDFont+F2" w:hAnsi="CIDFont+F2" w:cs="CIDFont+F2"/>
          <w:color w:val="000000"/>
          <w:sz w:val="26"/>
          <w:szCs w:val="26"/>
        </w:rPr>
        <w:t>From 1</w:t>
      </w:r>
      <w:r w:rsidRPr="00CE5469">
        <w:rPr>
          <w:rFonts w:ascii="CIDFont+F2" w:hAnsi="CIDFont+F2" w:cs="CIDFont+F2"/>
          <w:color w:val="000000"/>
          <w:sz w:val="17"/>
          <w:szCs w:val="17"/>
        </w:rPr>
        <w:t xml:space="preserve">st </w:t>
      </w:r>
      <w:r w:rsidRPr="00CE5469">
        <w:rPr>
          <w:rFonts w:ascii="CIDFont+F2" w:hAnsi="CIDFont+F2" w:cs="CIDFont+F2"/>
          <w:color w:val="000000"/>
          <w:sz w:val="26"/>
          <w:szCs w:val="26"/>
        </w:rPr>
        <w:t xml:space="preserve">August 2026, </w:t>
      </w:r>
      <w:proofErr w:type="gramStart"/>
      <w:r w:rsidRPr="00CE5469">
        <w:rPr>
          <w:rFonts w:ascii="CIDFont+F2" w:hAnsi="CIDFont+F2" w:cs="CIDFont+F2"/>
          <w:color w:val="000000"/>
          <w:sz w:val="26"/>
          <w:szCs w:val="26"/>
        </w:rPr>
        <w:t>All</w:t>
      </w:r>
      <w:proofErr w:type="gramEnd"/>
      <w:r w:rsidRPr="00CE5469">
        <w:rPr>
          <w:rFonts w:ascii="CIDFont+F2" w:hAnsi="CIDFont+F2" w:cs="CIDFont+F2"/>
          <w:color w:val="000000"/>
          <w:sz w:val="26"/>
          <w:szCs w:val="26"/>
        </w:rPr>
        <w:t xml:space="preserve"> parents should apply using the online form via website.</w:t>
      </w:r>
    </w:p>
    <w:p w14:paraId="60310154" w14:textId="5950FD62" w:rsid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6"/>
          <w:szCs w:val="26"/>
        </w:rPr>
      </w:pPr>
      <w:hyperlink r:id="rId5" w:history="1">
        <w:r w:rsidRPr="00BB287D">
          <w:rPr>
            <w:rStyle w:val="Hyperlink"/>
            <w:rFonts w:ascii="CIDFont+F1" w:hAnsi="CIDFont+F1" w:cs="CIDFont+F1"/>
            <w:sz w:val="26"/>
            <w:szCs w:val="26"/>
          </w:rPr>
          <w:t>www.cambridgeshire.gov.uk/freeschoolmeal</w:t>
        </w:r>
      </w:hyperlink>
      <w:r w:rsidRPr="00CE5469">
        <w:rPr>
          <w:rFonts w:ascii="CIDFont+F1" w:hAnsi="CIDFont+F1" w:cs="CIDFont+F1"/>
          <w:color w:val="000000"/>
          <w:sz w:val="26"/>
          <w:szCs w:val="26"/>
        </w:rPr>
        <w:t xml:space="preserve">. </w:t>
      </w:r>
    </w:p>
    <w:p w14:paraId="72F2429A" w14:textId="2EB6C690" w:rsidR="00252425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6"/>
          <w:szCs w:val="26"/>
        </w:rPr>
      </w:pPr>
      <w:r w:rsidRPr="00CE5469">
        <w:rPr>
          <w:rFonts w:ascii="CIDFont+F1" w:hAnsi="CIDFont+F1" w:cs="CIDFont+F1"/>
          <w:color w:val="000000"/>
          <w:sz w:val="26"/>
          <w:szCs w:val="26"/>
        </w:rPr>
        <w:t>The EWB team will check FSM eligibility and inform the school</w:t>
      </w:r>
      <w:r>
        <w:rPr>
          <w:rFonts w:ascii="CIDFont+F1" w:hAnsi="CIDFont+F1" w:cs="CIDFont+F1"/>
          <w:color w:val="000000"/>
          <w:sz w:val="26"/>
          <w:szCs w:val="26"/>
        </w:rPr>
        <w:t xml:space="preserve"> </w:t>
      </w:r>
      <w:r w:rsidRPr="00CE5469">
        <w:rPr>
          <w:rFonts w:ascii="CIDFont+F1" w:hAnsi="CIDFont+F1" w:cs="CIDFont+F1"/>
          <w:color w:val="000000"/>
          <w:sz w:val="26"/>
          <w:szCs w:val="26"/>
        </w:rPr>
        <w:t>of entitlement for the whole school year. At the start of each school year, this entitlement will be reassessed</w:t>
      </w:r>
      <w:r>
        <w:rPr>
          <w:rFonts w:ascii="CIDFont+F1" w:hAnsi="CIDFont+F1" w:cs="CIDFont+F1"/>
          <w:color w:val="000000"/>
          <w:sz w:val="26"/>
          <w:szCs w:val="26"/>
        </w:rPr>
        <w:t>.</w:t>
      </w:r>
    </w:p>
    <w:p w14:paraId="34EC42D4" w14:textId="66CC818D" w:rsid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6"/>
          <w:szCs w:val="26"/>
        </w:rPr>
      </w:pPr>
    </w:p>
    <w:p w14:paraId="3557189C" w14:textId="77777777" w:rsidR="00CE5469" w:rsidRPr="00F81A2B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30"/>
          <w:szCs w:val="30"/>
          <w:u w:val="single"/>
        </w:rPr>
      </w:pPr>
      <w:r w:rsidRPr="00F81A2B">
        <w:rPr>
          <w:rFonts w:ascii="CIDFont+F2" w:hAnsi="CIDFont+F2" w:cs="CIDFont+F2"/>
          <w:color w:val="000000"/>
          <w:sz w:val="30"/>
          <w:szCs w:val="30"/>
          <w:u w:val="single"/>
        </w:rPr>
        <w:t>Need More Information?</w:t>
      </w:r>
    </w:p>
    <w:p w14:paraId="6957EDDD" w14:textId="77777777" w:rsidR="00CE5469" w:rsidRPr="00F81A2B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467887"/>
          <w:sz w:val="30"/>
          <w:szCs w:val="30"/>
        </w:rPr>
      </w:pPr>
      <w:r w:rsidRPr="00F81A2B">
        <w:rPr>
          <w:rFonts w:ascii="CIDFont+F1" w:hAnsi="CIDFont+F1" w:cs="CIDFont+F1"/>
          <w:color w:val="000000"/>
          <w:sz w:val="30"/>
          <w:szCs w:val="30"/>
        </w:rPr>
        <w:t xml:space="preserve">Please check out the website at </w:t>
      </w:r>
      <w:r w:rsidRPr="00F81A2B">
        <w:rPr>
          <w:rFonts w:ascii="CIDFont+F1" w:hAnsi="CIDFont+F1" w:cs="CIDFont+F1"/>
          <w:color w:val="467887"/>
          <w:sz w:val="30"/>
          <w:szCs w:val="30"/>
        </w:rPr>
        <w:t>www.cambridgeshire.gov.uk/freeschoolmeal</w:t>
      </w:r>
    </w:p>
    <w:p w14:paraId="081C323D" w14:textId="7A965E78" w:rsidR="00CE5469" w:rsidRPr="00F81A2B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34"/>
          <w:szCs w:val="34"/>
        </w:rPr>
      </w:pPr>
      <w:r w:rsidRPr="00F81A2B">
        <w:rPr>
          <w:rFonts w:ascii="CIDFont+F1" w:hAnsi="CIDFont+F1" w:cs="CIDFont+F1"/>
          <w:color w:val="000000"/>
          <w:sz w:val="30"/>
          <w:szCs w:val="30"/>
        </w:rPr>
        <w:t xml:space="preserve">If you have any </w:t>
      </w:r>
      <w:proofErr w:type="gramStart"/>
      <w:r w:rsidRPr="00F81A2B">
        <w:rPr>
          <w:rFonts w:ascii="CIDFont+F1" w:hAnsi="CIDFont+F1" w:cs="CIDFont+F1"/>
          <w:color w:val="000000"/>
          <w:sz w:val="30"/>
          <w:szCs w:val="30"/>
        </w:rPr>
        <w:t>questions</w:t>
      </w:r>
      <w:proofErr w:type="gramEnd"/>
      <w:r w:rsidRPr="00F81A2B">
        <w:rPr>
          <w:rFonts w:ascii="CIDFont+F1" w:hAnsi="CIDFont+F1" w:cs="CIDFont+F1"/>
          <w:color w:val="000000"/>
          <w:sz w:val="30"/>
          <w:szCs w:val="30"/>
        </w:rPr>
        <w:t xml:space="preserve"> please email the Education Welfare Benefits Service (Free School Meals Team) on</w:t>
      </w:r>
      <w:r w:rsidRPr="00F81A2B">
        <w:rPr>
          <w:rFonts w:ascii="CIDFont+F1" w:hAnsi="CIDFont+F1" w:cs="CIDFont+F1"/>
          <w:color w:val="000000"/>
          <w:sz w:val="30"/>
          <w:szCs w:val="30"/>
        </w:rPr>
        <w:t xml:space="preserve"> </w:t>
      </w:r>
      <w:hyperlink r:id="rId6" w:history="1">
        <w:r w:rsidR="00F81A2B" w:rsidRPr="00F81A2B">
          <w:rPr>
            <w:rStyle w:val="Hyperlink"/>
            <w:rFonts w:ascii="CIDFont+F1" w:hAnsi="CIDFont+F1" w:cs="CIDFont+F1"/>
            <w:sz w:val="30"/>
            <w:szCs w:val="30"/>
          </w:rPr>
          <w:t>ewb.fsm@cambridgeshire.gov.uk</w:t>
        </w:r>
      </w:hyperlink>
      <w:r w:rsidR="00F81A2B" w:rsidRPr="00F81A2B">
        <w:rPr>
          <w:rFonts w:ascii="CIDFont+F1" w:hAnsi="CIDFont+F1" w:cs="CIDFont+F1"/>
          <w:color w:val="467887"/>
          <w:sz w:val="30"/>
          <w:szCs w:val="30"/>
        </w:rPr>
        <w:t xml:space="preserve"> or call </w:t>
      </w:r>
      <w:r w:rsidR="00F81A2B" w:rsidRPr="00F81A2B">
        <w:rPr>
          <w:rFonts w:ascii="CIDFont+F1" w:hAnsi="CIDFont+F1" w:cs="CIDFont+F1"/>
          <w:sz w:val="26"/>
          <w:szCs w:val="26"/>
        </w:rPr>
        <w:t>01223 703200</w:t>
      </w:r>
    </w:p>
    <w:p w14:paraId="6D4D2547" w14:textId="3CC015F1" w:rsidR="00CE5469" w:rsidRP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6"/>
          <w:szCs w:val="26"/>
        </w:rPr>
      </w:pPr>
    </w:p>
    <w:p w14:paraId="4E92E373" w14:textId="354F5F3D" w:rsidR="00CE5469" w:rsidRPr="00CE5469" w:rsidRDefault="00CE5469" w:rsidP="00CE54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30"/>
          <w:szCs w:val="30"/>
        </w:rPr>
      </w:pPr>
    </w:p>
    <w:sectPr w:rsidR="00CE5469" w:rsidRPr="00CE5469" w:rsidSect="001E33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5C086D"/>
    <w:multiLevelType w:val="hybridMultilevel"/>
    <w:tmpl w:val="D89A2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379"/>
    <w:rsid w:val="000E65C5"/>
    <w:rsid w:val="001E3379"/>
    <w:rsid w:val="00361FB8"/>
    <w:rsid w:val="008B079A"/>
    <w:rsid w:val="009F49DC"/>
    <w:rsid w:val="00CE5469"/>
    <w:rsid w:val="00DF4B24"/>
    <w:rsid w:val="00F8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2BFD5"/>
  <w15:chartTrackingRefBased/>
  <w15:docId w15:val="{0722E6AD-3120-4230-9822-1153548E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54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46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wb.fsm@cambridgeshire.gov.uk" TargetMode="External"/><Relationship Id="rId5" Type="http://schemas.openxmlformats.org/officeDocument/2006/relationships/hyperlink" Target="http://www.cambridgeshire.gov.uk/freeschoolme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 Frisby</dc:creator>
  <cp:keywords/>
  <dc:description/>
  <cp:lastModifiedBy>Michelle Youngs</cp:lastModifiedBy>
  <cp:revision>2</cp:revision>
  <dcterms:created xsi:type="dcterms:W3CDTF">2026-06-12T12:22:00Z</dcterms:created>
  <dcterms:modified xsi:type="dcterms:W3CDTF">2026-06-12T12:22:00Z</dcterms:modified>
</cp:coreProperties>
</file>